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32a90d21c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4dc5de40a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Ailertchen,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1e545f90a4a46" /><Relationship Type="http://schemas.openxmlformats.org/officeDocument/2006/relationships/numbering" Target="/word/numbering.xml" Id="R0bf6df9a122e4585" /><Relationship Type="http://schemas.openxmlformats.org/officeDocument/2006/relationships/settings" Target="/word/settings.xml" Id="Ra990884ec3ee415c" /><Relationship Type="http://schemas.openxmlformats.org/officeDocument/2006/relationships/image" Target="/word/media/2226f9c8-e8dd-4735-999e-fbdeb58df908.png" Id="R4ef4dc5de40a4b41" /></Relationships>
</file>