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4a545224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76906e1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Alleringersleben,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ff45f66a4134" /><Relationship Type="http://schemas.openxmlformats.org/officeDocument/2006/relationships/numbering" Target="/word/numbering.xml" Id="R5ed409ea1a054369" /><Relationship Type="http://schemas.openxmlformats.org/officeDocument/2006/relationships/settings" Target="/word/settings.xml" Id="R578f411c92e7436d" /><Relationship Type="http://schemas.openxmlformats.org/officeDocument/2006/relationships/image" Target="/word/media/982f6a87-24ab-4610-a658-ffaf095994ce.png" Id="R683e76906e1a42c2" /></Relationships>
</file>