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8c342cf02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3b5c83c3b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feade466b438a" /><Relationship Type="http://schemas.openxmlformats.org/officeDocument/2006/relationships/numbering" Target="/word/numbering.xml" Id="Rfc4a7d758e7248d2" /><Relationship Type="http://schemas.openxmlformats.org/officeDocument/2006/relationships/settings" Target="/word/settings.xml" Id="Rc71250e5bba14d00" /><Relationship Type="http://schemas.openxmlformats.org/officeDocument/2006/relationships/image" Target="/word/media/58f7c6a8-0609-408e-9d61-01dd9daf50a2.png" Id="Rcbb3b5c83c3b4bc3" /></Relationships>
</file>