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bdf1524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8fe34c8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995e5b4004dae" /><Relationship Type="http://schemas.openxmlformats.org/officeDocument/2006/relationships/numbering" Target="/word/numbering.xml" Id="R2a3f7e4b766c4e6d" /><Relationship Type="http://schemas.openxmlformats.org/officeDocument/2006/relationships/settings" Target="/word/settings.xml" Id="R79b212533910431d" /><Relationship Type="http://schemas.openxmlformats.org/officeDocument/2006/relationships/image" Target="/word/media/70e0c324-1aca-46eb-bd2c-f67a37ccf3c9.png" Id="R4f6f8fe34c8e4670" /></Relationships>
</file>