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e12d9606c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f5a073380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82c5a67da4a93" /><Relationship Type="http://schemas.openxmlformats.org/officeDocument/2006/relationships/numbering" Target="/word/numbering.xml" Id="R6b2209831f4c41cf" /><Relationship Type="http://schemas.openxmlformats.org/officeDocument/2006/relationships/settings" Target="/word/settings.xml" Id="Rb129d6eb257a48db" /><Relationship Type="http://schemas.openxmlformats.org/officeDocument/2006/relationships/image" Target="/word/media/b1f36e87-bb16-4e83-b433-f43114c6b1f7.png" Id="R4e2f5a0733804ad5" /></Relationships>
</file>