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cf7cc2100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11c244484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Poppentin,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dc9b3c6fd4111" /><Relationship Type="http://schemas.openxmlformats.org/officeDocument/2006/relationships/numbering" Target="/word/numbering.xml" Id="R40e3ae28392f4134" /><Relationship Type="http://schemas.openxmlformats.org/officeDocument/2006/relationships/settings" Target="/word/settings.xml" Id="Rbfea630e994e4bbc" /><Relationship Type="http://schemas.openxmlformats.org/officeDocument/2006/relationships/image" Target="/word/media/2a70d950-3964-4c27-a552-91f90ddabaea.png" Id="R00111c244484487d" /></Relationships>
</file>