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d83ed9f9d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446eefa28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Altbulach,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ad0dcf3054db3" /><Relationship Type="http://schemas.openxmlformats.org/officeDocument/2006/relationships/numbering" Target="/word/numbering.xml" Id="R7a7ab3ef6f5544ff" /><Relationship Type="http://schemas.openxmlformats.org/officeDocument/2006/relationships/settings" Target="/word/settings.xml" Id="R3ac203657e414d07" /><Relationship Type="http://schemas.openxmlformats.org/officeDocument/2006/relationships/image" Target="/word/media/ad62f626-3493-47de-93c4-e86e62666b59.png" Id="R772446eefa2844b7" /></Relationships>
</file>