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5dda792fa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5d21cf53e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 Neustadt,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82d83c35046b4" /><Relationship Type="http://schemas.openxmlformats.org/officeDocument/2006/relationships/numbering" Target="/word/numbering.xml" Id="R6176a48f74964069" /><Relationship Type="http://schemas.openxmlformats.org/officeDocument/2006/relationships/settings" Target="/word/settings.xml" Id="R750ed30ca3ba40e8" /><Relationship Type="http://schemas.openxmlformats.org/officeDocument/2006/relationships/image" Target="/word/media/96109260-2af5-429e-967e-c519115a376f.png" Id="R10c5d21cf53e4e0c" /></Relationships>
</file>