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5d6db91a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971c5ff4c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Altenmelle,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8c20d3994de2" /><Relationship Type="http://schemas.openxmlformats.org/officeDocument/2006/relationships/numbering" Target="/word/numbering.xml" Id="R720bdcf06db64bfd" /><Relationship Type="http://schemas.openxmlformats.org/officeDocument/2006/relationships/settings" Target="/word/settings.xml" Id="Rfa8b4b91d51b4fd6" /><Relationship Type="http://schemas.openxmlformats.org/officeDocument/2006/relationships/image" Target="/word/media/e348a922-306a-4f25-b636-d15c28bf79fb.png" Id="R34c971c5ff4c4d00" /></Relationships>
</file>