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69860d73b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f20a06100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Altenschloot,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0eb7487cd4b50" /><Relationship Type="http://schemas.openxmlformats.org/officeDocument/2006/relationships/numbering" Target="/word/numbering.xml" Id="R3906a9e2fff74c71" /><Relationship Type="http://schemas.openxmlformats.org/officeDocument/2006/relationships/settings" Target="/word/settings.xml" Id="R0047cf1eccda4a42" /><Relationship Type="http://schemas.openxmlformats.org/officeDocument/2006/relationships/image" Target="/word/media/67fba28f-8d3d-4b7a-8f26-5cade3f1ff6f.png" Id="R6f3f20a0610041b1" /></Relationships>
</file>