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e0416cb6e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a1e01a15a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Altensenne,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74de3ca624cbc" /><Relationship Type="http://schemas.openxmlformats.org/officeDocument/2006/relationships/numbering" Target="/word/numbering.xml" Id="R59da7a1101474027" /><Relationship Type="http://schemas.openxmlformats.org/officeDocument/2006/relationships/settings" Target="/word/settings.xml" Id="Ra6b8f22e8d8a4831" /><Relationship Type="http://schemas.openxmlformats.org/officeDocument/2006/relationships/image" Target="/word/media/0e9041b6-b1ae-4446-b060-92f7c258d600.png" Id="R645a1e01a15a478c" /></Relationships>
</file>