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b1187164f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1fab609a6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Altenspeckfeld,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181aec22e4d4e" /><Relationship Type="http://schemas.openxmlformats.org/officeDocument/2006/relationships/numbering" Target="/word/numbering.xml" Id="R5dcbd0083b834964" /><Relationship Type="http://schemas.openxmlformats.org/officeDocument/2006/relationships/settings" Target="/word/settings.xml" Id="R93a0944c7daf4758" /><Relationship Type="http://schemas.openxmlformats.org/officeDocument/2006/relationships/image" Target="/word/media/5986980d-8946-4faf-82af-575598f73710.png" Id="R3d81fab609a64a5b" /></Relationships>
</file>