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d3be07d80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34dc95dbe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Altnuifra,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c95acb354804" /><Relationship Type="http://schemas.openxmlformats.org/officeDocument/2006/relationships/numbering" Target="/word/numbering.xml" Id="R6f35e5e9f2e64f52" /><Relationship Type="http://schemas.openxmlformats.org/officeDocument/2006/relationships/settings" Target="/word/settings.xml" Id="R313dbfb6d6224091" /><Relationship Type="http://schemas.openxmlformats.org/officeDocument/2006/relationships/image" Target="/word/media/236e17d5-ab36-4db9-8a79-0f2f9c0d01ae.png" Id="R7a534dc95dbe4317" /></Relationships>
</file>