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55aedaab8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a3a879c1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Altwied,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f537636de42a7" /><Relationship Type="http://schemas.openxmlformats.org/officeDocument/2006/relationships/numbering" Target="/word/numbering.xml" Id="R6476833e96be4d59" /><Relationship Type="http://schemas.openxmlformats.org/officeDocument/2006/relationships/settings" Target="/word/settings.xml" Id="R679c64e16a834f26" /><Relationship Type="http://schemas.openxmlformats.org/officeDocument/2006/relationships/image" Target="/word/media/98236216-c733-40e6-853c-93b2d1f95fa8.png" Id="R3fba3a879c1746a9" /></Relationships>
</file>