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1de3a394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c01adb69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Alverskirchen,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e70b153894d31" /><Relationship Type="http://schemas.openxmlformats.org/officeDocument/2006/relationships/numbering" Target="/word/numbering.xml" Id="Rfb841ff99b5a4abc" /><Relationship Type="http://schemas.openxmlformats.org/officeDocument/2006/relationships/settings" Target="/word/settings.xml" Id="R7f6d47ba14ed4f3d" /><Relationship Type="http://schemas.openxmlformats.org/officeDocument/2006/relationships/image" Target="/word/media/ec3eb3b6-2924-418c-82b2-3264fa331fb3.png" Id="R7751c01adb69418f" /></Relationships>
</file>