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e31bef13c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6f31b81be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c9403c7ce481f" /><Relationship Type="http://schemas.openxmlformats.org/officeDocument/2006/relationships/numbering" Target="/word/numbering.xml" Id="R118edcddd4744e50" /><Relationship Type="http://schemas.openxmlformats.org/officeDocument/2006/relationships/settings" Target="/word/settings.xml" Id="R1f83e1a794ac434f" /><Relationship Type="http://schemas.openxmlformats.org/officeDocument/2006/relationships/image" Target="/word/media/bd1e34b4-4cdf-4c60-aef9-a33d6d133ccb.png" Id="Racd6f31b81be4690" /></Relationships>
</file>