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7ad82925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c61a2751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Amtsfreiheit,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b3abfbaaf4ab7" /><Relationship Type="http://schemas.openxmlformats.org/officeDocument/2006/relationships/numbering" Target="/word/numbering.xml" Id="R37321949524540a0" /><Relationship Type="http://schemas.openxmlformats.org/officeDocument/2006/relationships/settings" Target="/word/settings.xml" Id="R3910d3e2b0f641ad" /><Relationship Type="http://schemas.openxmlformats.org/officeDocument/2006/relationships/image" Target="/word/media/c1353684-3b2e-4007-a058-8fa97d7588b5.png" Id="R310ac61a27514121" /></Relationships>
</file>