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9b23f6e6c34b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fdc133ad544a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Anemolter,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4869a1ca6543de" /><Relationship Type="http://schemas.openxmlformats.org/officeDocument/2006/relationships/numbering" Target="/word/numbering.xml" Id="R1cc4a72bc9564131" /><Relationship Type="http://schemas.openxmlformats.org/officeDocument/2006/relationships/settings" Target="/word/settings.xml" Id="R28e97dac2554480d" /><Relationship Type="http://schemas.openxmlformats.org/officeDocument/2006/relationships/image" Target="/word/media/cfa2fd91-2fd1-49fb-bfa0-97352a56fb66.png" Id="Rfafdc133ad544a26" /></Relationships>
</file>