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fe87b91f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5655010bf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4130f9cb648f7" /><Relationship Type="http://schemas.openxmlformats.org/officeDocument/2006/relationships/numbering" Target="/word/numbering.xml" Id="Rec95c569a27d4dc5" /><Relationship Type="http://schemas.openxmlformats.org/officeDocument/2006/relationships/settings" Target="/word/settings.xml" Id="Rd27b72db4b5a4704" /><Relationship Type="http://schemas.openxmlformats.org/officeDocument/2006/relationships/image" Target="/word/media/2cffb4cf-1de2-4fb7-88f0-fa85db037b41.png" Id="R69b5655010bf47a4" /></Relationships>
</file>