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1885b9ce894f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050f80d32d4c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Antholzen,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2bc54cc8a3413e" /><Relationship Type="http://schemas.openxmlformats.org/officeDocument/2006/relationships/numbering" Target="/word/numbering.xml" Id="Ra5f909a525ac4270" /><Relationship Type="http://schemas.openxmlformats.org/officeDocument/2006/relationships/settings" Target="/word/settings.xml" Id="R88f64fccb3d24523" /><Relationship Type="http://schemas.openxmlformats.org/officeDocument/2006/relationships/image" Target="/word/media/b2008240-be79-4f21-a46c-898c25507841.png" Id="R8b050f80d32d4c37" /></Relationships>
</file>