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ee8c309a8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58b256082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a0af2e2b34c53" /><Relationship Type="http://schemas.openxmlformats.org/officeDocument/2006/relationships/numbering" Target="/word/numbering.xml" Id="Rb0471cc0def6409a" /><Relationship Type="http://schemas.openxmlformats.org/officeDocument/2006/relationships/settings" Target="/word/settings.xml" Id="R7c3e6ada36ba4f08" /><Relationship Type="http://schemas.openxmlformats.org/officeDocument/2006/relationships/image" Target="/word/media/8b54204c-35b0-4b38-819f-410ea4c20cd9.png" Id="Re8958b25608247b3" /></Relationships>
</file>