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ef74d79e9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525897b41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39d8de8a64d77" /><Relationship Type="http://schemas.openxmlformats.org/officeDocument/2006/relationships/numbering" Target="/word/numbering.xml" Id="R908a610670c74ea3" /><Relationship Type="http://schemas.openxmlformats.org/officeDocument/2006/relationships/settings" Target="/word/settings.xml" Id="Reb5860b7607b4f6b" /><Relationship Type="http://schemas.openxmlformats.org/officeDocument/2006/relationships/image" Target="/word/media/9bfec662-535f-4690-ad58-5e199c947fb8.png" Id="R5b6525897b414aa8" /></Relationships>
</file>