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00ceb3d86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513286cb8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Aschenroth,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66648e0f443ec" /><Relationship Type="http://schemas.openxmlformats.org/officeDocument/2006/relationships/numbering" Target="/word/numbering.xml" Id="R2377ae41b77544c6" /><Relationship Type="http://schemas.openxmlformats.org/officeDocument/2006/relationships/settings" Target="/word/settings.xml" Id="Re6da032e04f549e7" /><Relationship Type="http://schemas.openxmlformats.org/officeDocument/2006/relationships/image" Target="/word/media/e58bf8d5-0dbe-44fa-88b8-fa12bf85ff57.png" Id="Rb60513286cb849b7" /></Relationships>
</file>