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7e5742d64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0034ecb62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ba1d71b274f16" /><Relationship Type="http://schemas.openxmlformats.org/officeDocument/2006/relationships/numbering" Target="/word/numbering.xml" Id="Rb3ff628bc6704376" /><Relationship Type="http://schemas.openxmlformats.org/officeDocument/2006/relationships/settings" Target="/word/settings.xml" Id="Rce4345b75a334633" /><Relationship Type="http://schemas.openxmlformats.org/officeDocument/2006/relationships/image" Target="/word/media/c6c3276f-2891-4e62-943e-fe9e2ae496e0.png" Id="R2b10034ecb6240eb" /></Relationships>
</file>