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b0e93c2ff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f34ada5bc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 dem Gellenkamp,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7f4f0832f4478" /><Relationship Type="http://schemas.openxmlformats.org/officeDocument/2006/relationships/numbering" Target="/word/numbering.xml" Id="Rbd97c2b015854a90" /><Relationship Type="http://schemas.openxmlformats.org/officeDocument/2006/relationships/settings" Target="/word/settings.xml" Id="Ra52e086f19a44622" /><Relationship Type="http://schemas.openxmlformats.org/officeDocument/2006/relationships/image" Target="/word/media/e2cd3a51-01a8-4963-86bb-46f16207bf6d.png" Id="R23bf34ada5bc4801" /></Relationships>
</file>