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1ac2394a1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89a439252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Auf der Eulenburg,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3de68597c4ae9" /><Relationship Type="http://schemas.openxmlformats.org/officeDocument/2006/relationships/numbering" Target="/word/numbering.xml" Id="R2603586ce2f74b99" /><Relationship Type="http://schemas.openxmlformats.org/officeDocument/2006/relationships/settings" Target="/word/settings.xml" Id="Ra4ab009ba2ee4530" /><Relationship Type="http://schemas.openxmlformats.org/officeDocument/2006/relationships/image" Target="/word/media/f71ce333-5b36-4841-9ac5-884d57d398e2.png" Id="Racf89a43925240b2" /></Relationships>
</file>