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d191877edf40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98b9cb019141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Aufenau,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eef0107c224ce8" /><Relationship Type="http://schemas.openxmlformats.org/officeDocument/2006/relationships/numbering" Target="/word/numbering.xml" Id="R8c252a2ebdaa49c2" /><Relationship Type="http://schemas.openxmlformats.org/officeDocument/2006/relationships/settings" Target="/word/settings.xml" Id="R93d6b6e26bb84cc6" /><Relationship Type="http://schemas.openxmlformats.org/officeDocument/2006/relationships/image" Target="/word/media/d23ebf25-c4e4-487a-a517-66aa64028007.png" Id="R5998b9cb019141c5" /></Relationships>
</file>