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899f77e23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a44eee7d0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9c587d8114762" /><Relationship Type="http://schemas.openxmlformats.org/officeDocument/2006/relationships/numbering" Target="/word/numbering.xml" Id="Rf819383884294137" /><Relationship Type="http://schemas.openxmlformats.org/officeDocument/2006/relationships/settings" Target="/word/settings.xml" Id="R1568aa2c974f413d" /><Relationship Type="http://schemas.openxmlformats.org/officeDocument/2006/relationships/image" Target="/word/media/12d2efee-7fc3-4122-b7f3-25d7214316cf.png" Id="Rc5fa44eee7d04e37" /></Relationships>
</file>