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c29aded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da88bc7c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Axtbrunn,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29bfe435c4e0b" /><Relationship Type="http://schemas.openxmlformats.org/officeDocument/2006/relationships/numbering" Target="/word/numbering.xml" Id="R85fe25f5f5b74e1f" /><Relationship Type="http://schemas.openxmlformats.org/officeDocument/2006/relationships/settings" Target="/word/settings.xml" Id="R4ccbd2640ece4e2f" /><Relationship Type="http://schemas.openxmlformats.org/officeDocument/2006/relationships/image" Target="/word/media/f7e8ad52-9071-483f-8ad0-4678aec54501.png" Id="R9c0da88bc7c24044" /></Relationships>
</file>