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a1fc7ad0c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f5bb681def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Baadenberg,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8acca57224c14" /><Relationship Type="http://schemas.openxmlformats.org/officeDocument/2006/relationships/numbering" Target="/word/numbering.xml" Id="R007d8ec560cf45db" /><Relationship Type="http://schemas.openxmlformats.org/officeDocument/2006/relationships/settings" Target="/word/settings.xml" Id="Rb896bb5d94ba4cc7" /><Relationship Type="http://schemas.openxmlformats.org/officeDocument/2006/relationships/image" Target="/word/media/618fcc4e-9784-49f5-a2e2-6dc258ad218e.png" Id="R02f5bb681def425a" /></Relationships>
</file>