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3ed3924dd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a9729f640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Bachetsfeld,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4a82503f94103" /><Relationship Type="http://schemas.openxmlformats.org/officeDocument/2006/relationships/numbering" Target="/word/numbering.xml" Id="R222fba1c0e734b48" /><Relationship Type="http://schemas.openxmlformats.org/officeDocument/2006/relationships/settings" Target="/word/settings.xml" Id="Rcc10fcc1dd81444e" /><Relationship Type="http://schemas.openxmlformats.org/officeDocument/2006/relationships/image" Target="/word/media/de3f8b85-f9b5-4193-8cb5-be0e7b8e6d5f.png" Id="R551a9729f6404651" /></Relationships>
</file>