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2411963b3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d58186f32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Backerreut,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32dc408534cf2" /><Relationship Type="http://schemas.openxmlformats.org/officeDocument/2006/relationships/numbering" Target="/word/numbering.xml" Id="Rf97796b975834b88" /><Relationship Type="http://schemas.openxmlformats.org/officeDocument/2006/relationships/settings" Target="/word/settings.xml" Id="Rd42bdbca28f74c67" /><Relationship Type="http://schemas.openxmlformats.org/officeDocument/2006/relationships/image" Target="/word/media/757ee88d-f234-496e-8d78-b8c50cfff498.png" Id="Re84d58186f3240e8" /></Relationships>
</file>