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89b6695a5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7500c56f3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cba7ba2fe4771" /><Relationship Type="http://schemas.openxmlformats.org/officeDocument/2006/relationships/numbering" Target="/word/numbering.xml" Id="R7e1e5808802b48f5" /><Relationship Type="http://schemas.openxmlformats.org/officeDocument/2006/relationships/settings" Target="/word/settings.xml" Id="R803c19a27ff045c2" /><Relationship Type="http://schemas.openxmlformats.org/officeDocument/2006/relationships/image" Target="/word/media/3cf4b46c-5147-4ff8-847d-f4df0dd53b0d.png" Id="Ra307500c56f34aa9" /></Relationships>
</file>