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489d4f558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4e55ac4bc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Bardenhorst,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987137cd54e29" /><Relationship Type="http://schemas.openxmlformats.org/officeDocument/2006/relationships/numbering" Target="/word/numbering.xml" Id="Ra64ddc275c864b27" /><Relationship Type="http://schemas.openxmlformats.org/officeDocument/2006/relationships/settings" Target="/word/settings.xml" Id="Rbe756672ad2a4de6" /><Relationship Type="http://schemas.openxmlformats.org/officeDocument/2006/relationships/image" Target="/word/media/b7106c54-1522-44f5-b77e-79851f93db84.png" Id="Rb8f4e55ac4bc414a" /></Relationships>
</file>