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88f7e75bd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931accb21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ebb3414d5435f" /><Relationship Type="http://schemas.openxmlformats.org/officeDocument/2006/relationships/numbering" Target="/word/numbering.xml" Id="Rf68813ac0f7e4b63" /><Relationship Type="http://schemas.openxmlformats.org/officeDocument/2006/relationships/settings" Target="/word/settings.xml" Id="Rbb903fe1732f4f3d" /><Relationship Type="http://schemas.openxmlformats.org/officeDocument/2006/relationships/image" Target="/word/media/a5e8c8de-ecca-45cf-b18d-17299cbbc770.png" Id="R4d6931accb214528" /></Relationships>
</file>