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68b3be025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146ec9fb9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98236cc284517" /><Relationship Type="http://schemas.openxmlformats.org/officeDocument/2006/relationships/numbering" Target="/word/numbering.xml" Id="Rdccb321047df44dc" /><Relationship Type="http://schemas.openxmlformats.org/officeDocument/2006/relationships/settings" Target="/word/settings.xml" Id="R4926caaab5664e94" /><Relationship Type="http://schemas.openxmlformats.org/officeDocument/2006/relationships/image" Target="/word/media/d4387f1e-763b-49b5-a1a3-1ce0a7e8ca51.png" Id="Rd8c146ec9fb94ae9" /></Relationships>
</file>