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b1b4b06cf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f5617352d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5cdbf7dc940fb" /><Relationship Type="http://schemas.openxmlformats.org/officeDocument/2006/relationships/numbering" Target="/word/numbering.xml" Id="R4be44abdde9f4850" /><Relationship Type="http://schemas.openxmlformats.org/officeDocument/2006/relationships/settings" Target="/word/settings.xml" Id="R1c964456634544a1" /><Relationship Type="http://schemas.openxmlformats.org/officeDocument/2006/relationships/image" Target="/word/media/9318cb2a-416f-4baa-84df-b99abe1b1609.png" Id="R27ff5617352d422d" /></Relationships>
</file>