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9a8777d3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dab405e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Baumerlenbach,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1763c75b4816" /><Relationship Type="http://schemas.openxmlformats.org/officeDocument/2006/relationships/numbering" Target="/word/numbering.xml" Id="R3e06ccd238584a5c" /><Relationship Type="http://schemas.openxmlformats.org/officeDocument/2006/relationships/settings" Target="/word/settings.xml" Id="R61dd8257a61242bd" /><Relationship Type="http://schemas.openxmlformats.org/officeDocument/2006/relationships/image" Target="/word/media/d8afccaf-6c80-431e-adbf-c50dbf450edf.png" Id="R2776dab405e94aa0" /></Relationships>
</file>