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33511d213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37e9d1b41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44ec1b25d4d29" /><Relationship Type="http://schemas.openxmlformats.org/officeDocument/2006/relationships/numbering" Target="/word/numbering.xml" Id="R308fe04c3fd34a84" /><Relationship Type="http://schemas.openxmlformats.org/officeDocument/2006/relationships/settings" Target="/word/settings.xml" Id="R2c34e24bf68f4b75" /><Relationship Type="http://schemas.openxmlformats.org/officeDocument/2006/relationships/image" Target="/word/media/e01b067d-40e7-4650-955c-1f9cf490c7c0.png" Id="Rdd537e9d1b414b27" /></Relationships>
</file>