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1e0674f1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3fc65a216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f6d38b4a64a39" /><Relationship Type="http://schemas.openxmlformats.org/officeDocument/2006/relationships/numbering" Target="/word/numbering.xml" Id="R7f86a9f2114e4643" /><Relationship Type="http://schemas.openxmlformats.org/officeDocument/2006/relationships/settings" Target="/word/settings.xml" Id="R6da1fa42228b4f72" /><Relationship Type="http://schemas.openxmlformats.org/officeDocument/2006/relationships/image" Target="/word/media/9453d9f8-2ede-4ba2-a3a1-d9ad785faac2.png" Id="R8e83fc65a2164973" /></Relationships>
</file>