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7628cac8b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7d04d146c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Beckhofen,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df09f77644251" /><Relationship Type="http://schemas.openxmlformats.org/officeDocument/2006/relationships/numbering" Target="/word/numbering.xml" Id="R6982c679e70f44b7" /><Relationship Type="http://schemas.openxmlformats.org/officeDocument/2006/relationships/settings" Target="/word/settings.xml" Id="R4294306c2bba4a28" /><Relationship Type="http://schemas.openxmlformats.org/officeDocument/2006/relationships/image" Target="/word/media/d445eebf-2cb0-4078-9f73-8d53b070f3f3.png" Id="R7bf7d04d146c4925" /></Relationships>
</file>