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bd3b27ac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d73c427d9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Bedekaspel,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69d028434de9" /><Relationship Type="http://schemas.openxmlformats.org/officeDocument/2006/relationships/numbering" Target="/word/numbering.xml" Id="R7ed7ce7e0bdd434a" /><Relationship Type="http://schemas.openxmlformats.org/officeDocument/2006/relationships/settings" Target="/word/settings.xml" Id="R021587dbe6f943a0" /><Relationship Type="http://schemas.openxmlformats.org/officeDocument/2006/relationships/image" Target="/word/media/d8db7d9d-b81b-4e98-9d99-47b5c0d49129.png" Id="Rb3ad73c427d94aaf" /></Relationships>
</file>