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581fec357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3bcbfc37d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Beestland,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0e2b4593645f4" /><Relationship Type="http://schemas.openxmlformats.org/officeDocument/2006/relationships/numbering" Target="/word/numbering.xml" Id="Ra4a8031cdee94ed1" /><Relationship Type="http://schemas.openxmlformats.org/officeDocument/2006/relationships/settings" Target="/word/settings.xml" Id="Rf2b4bd4a2e9f4ac5" /><Relationship Type="http://schemas.openxmlformats.org/officeDocument/2006/relationships/image" Target="/word/media/9e056ec6-9d6a-421b-aef4-d6ce4e4aef9b.png" Id="Rdec3bcbfc37d4e03" /></Relationships>
</file>