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a9d8d2c5e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13470cd6b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Beingasse,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b7da6328049aa" /><Relationship Type="http://schemas.openxmlformats.org/officeDocument/2006/relationships/numbering" Target="/word/numbering.xml" Id="R8cb4ed0fb18340c8" /><Relationship Type="http://schemas.openxmlformats.org/officeDocument/2006/relationships/settings" Target="/word/settings.xml" Id="R57f8dfc2dd974e6c" /><Relationship Type="http://schemas.openxmlformats.org/officeDocument/2006/relationships/image" Target="/word/media/1c3231ac-5586-479b-9ce1-9df2295b3192.png" Id="R1d613470cd6b48e4" /></Relationships>
</file>