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93c127b2b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8f445ac7c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Bellingroth,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2a2ce30b54f93" /><Relationship Type="http://schemas.openxmlformats.org/officeDocument/2006/relationships/numbering" Target="/word/numbering.xml" Id="R9056ca2a9530494e" /><Relationship Type="http://schemas.openxmlformats.org/officeDocument/2006/relationships/settings" Target="/word/settings.xml" Id="R60f8fc937ef94bc6" /><Relationship Type="http://schemas.openxmlformats.org/officeDocument/2006/relationships/image" Target="/word/media/8708c88a-ed55-4021-bf25-1a9d1f6cc880.png" Id="R7158f445ac7c4286" /></Relationships>
</file>