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5dc6f4b3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c392c54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02a81786c4336" /><Relationship Type="http://schemas.openxmlformats.org/officeDocument/2006/relationships/numbering" Target="/word/numbering.xml" Id="R47519954bbdf4fcc" /><Relationship Type="http://schemas.openxmlformats.org/officeDocument/2006/relationships/settings" Target="/word/settings.xml" Id="Rbf21dee2d3564ae1" /><Relationship Type="http://schemas.openxmlformats.org/officeDocument/2006/relationships/image" Target="/word/media/9132b87b-3047-40c5-a359-0f9c0a846317.png" Id="Rb900c392c5464c9c" /></Relationships>
</file>