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51a724a3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b6c9c84b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d880e6a1a42c3" /><Relationship Type="http://schemas.openxmlformats.org/officeDocument/2006/relationships/numbering" Target="/word/numbering.xml" Id="R0c31100844ea4155" /><Relationship Type="http://schemas.openxmlformats.org/officeDocument/2006/relationships/settings" Target="/word/settings.xml" Id="Rcc2797aa842b4995" /><Relationship Type="http://schemas.openxmlformats.org/officeDocument/2006/relationships/image" Target="/word/media/a65888ad-d99a-4afe-90d3-a07b46457f8d.png" Id="R73bab6c9c84b4b2b" /></Relationships>
</file>