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c8fd9d1eb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ae92ac741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Berdum,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f95e4e3f54cca" /><Relationship Type="http://schemas.openxmlformats.org/officeDocument/2006/relationships/numbering" Target="/word/numbering.xml" Id="Rcf3fc3cd67a840ba" /><Relationship Type="http://schemas.openxmlformats.org/officeDocument/2006/relationships/settings" Target="/word/settings.xml" Id="R375ff3454a344ebc" /><Relationship Type="http://schemas.openxmlformats.org/officeDocument/2006/relationships/image" Target="/word/media/2df3ca9d-5849-4dc2-9657-c8cb45d59864.png" Id="R649ae92ac74143a5" /></Relationships>
</file>