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fbe6b8590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c6739dfb6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62f27221b45b5" /><Relationship Type="http://schemas.openxmlformats.org/officeDocument/2006/relationships/numbering" Target="/word/numbering.xml" Id="Ree83335281dd48c2" /><Relationship Type="http://schemas.openxmlformats.org/officeDocument/2006/relationships/settings" Target="/word/settings.xml" Id="R6b21abc5a3f34120" /><Relationship Type="http://schemas.openxmlformats.org/officeDocument/2006/relationships/image" Target="/word/media/d896b39c-bdba-425b-bb02-431ce2165c7d.png" Id="Raddc6739dfb64d44" /></Relationships>
</file>