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8c95b71eb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e4583dcc7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effe2632d4b09" /><Relationship Type="http://schemas.openxmlformats.org/officeDocument/2006/relationships/numbering" Target="/word/numbering.xml" Id="R35b3e2b0f1da4a81" /><Relationship Type="http://schemas.openxmlformats.org/officeDocument/2006/relationships/settings" Target="/word/settings.xml" Id="R3ce4244004174a4a" /><Relationship Type="http://schemas.openxmlformats.org/officeDocument/2006/relationships/image" Target="/word/media/33c64723-285d-4ec6-8baf-faf277db7f12.png" Id="R51fe4583dcc74241" /></Relationships>
</file>